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908" w:rsidRPr="00520602" w:rsidRDefault="00B34908" w:rsidP="003C7730">
      <w:pPr>
        <w:shd w:val="clear" w:color="auto" w:fill="FFFFFF"/>
        <w:spacing w:after="0" w:line="234" w:lineRule="atLeast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Структура управления </w:t>
      </w:r>
      <w:r w:rsidR="003C7730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МБОУ «Калейкинская средняя общеобразовательная школа с углубленным изучением отдельных предметов»</w:t>
      </w:r>
    </w:p>
    <w:p w:rsidR="00B34908" w:rsidRPr="00520602" w:rsidRDefault="00B34908" w:rsidP="00B34908">
      <w:pPr>
        <w:shd w:val="clear" w:color="auto" w:fill="FFFFFF"/>
        <w:spacing w:after="0" w:line="234" w:lineRule="atLeast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</w:t>
      </w:r>
    </w:p>
    <w:p w:rsidR="00B34908" w:rsidRPr="00520602" w:rsidRDefault="00B34908" w:rsidP="00B34908">
      <w:pPr>
        <w:shd w:val="clear" w:color="auto" w:fill="FFFFFF"/>
        <w:spacing w:after="0" w:line="234" w:lineRule="atLeast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Управление общеобразовательным учреждением осуществляется в соответствии с законодательством РФ</w:t>
      </w:r>
      <w:r w:rsidR="003C7730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и РТ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и Уставом школы и строится на принципах единоначалия и самоуправления. Школьный коллектив, объединяющий учащихся и работников школы, осуществляет свои задачи в тесном взаимодействии с родителями (законными представителями) и широкой общественностью. Формами самоуправления школы являются: Педагогический совет школы (состоящий из работников образовательного учреждения ), </w:t>
      </w:r>
      <w:r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Общее собрание трудового коллектива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,ученическое самоуправление. Из числа родителей</w:t>
      </w:r>
      <w:r w:rsidR="003C7730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, учащихся школы,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представителей учреждения</w:t>
      </w:r>
      <w:r w:rsidR="003C7730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, 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и организаций, расположенных на территории </w:t>
      </w:r>
      <w:proofErr w:type="spellStart"/>
      <w:r w:rsidR="003C7730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</w:t>
      </w:r>
      <w:proofErr w:type="gramStart"/>
      <w:r w:rsidR="003C7730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.К</w:t>
      </w:r>
      <w:proofErr w:type="gramEnd"/>
      <w:r w:rsidR="003C7730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алейкино</w:t>
      </w:r>
      <w:proofErr w:type="spellEnd"/>
      <w:r w:rsidR="002D274F"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избирается </w:t>
      </w:r>
      <w:r w:rsidR="002D274F"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Совет школы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. В Уставе школы, в положениях «Положение </w:t>
      </w:r>
      <w:r w:rsidR="002D274F"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 Совете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школы», «Положение о педагогическом совете школы» четко определены прерогативы, полномочия различных органов самоуправления школой, а также разграничены полномочия между различными формами самоуправления школой и администрацией школы. Администрация представлена руководителем школы - директором, осуществляющим непосредственное руководство учреждением. Данная структура управления школой в полной мере отвечает принципам самоуправления и единоначалия и соблюдения, основных прав всех участников образовательного процесса. Администрация учреждения в лице директора и заместителей прошла соответствующую аттестацию по должности руководителей учреждения образования, курсовую подготовку и имеет необходимые удостоверения по безопасности организации труда. Учебно-воспитательный проце</w:t>
      </w:r>
      <w:proofErr w:type="gramStart"/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сс в шк</w:t>
      </w:r>
      <w:proofErr w:type="gramEnd"/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оле, в части организации учебных занятий, рассматривался через экспертизу учебного плана школы, образовательных программ, реализуемых школой, расписания учебных занятий, </w:t>
      </w:r>
      <w:r w:rsidR="003C7730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электронных 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классных журналов и нормативной документации педагогических работников школы.</w:t>
      </w:r>
    </w:p>
    <w:p w:rsidR="00B34908" w:rsidRPr="00520602" w:rsidRDefault="00B34908" w:rsidP="00B34908">
      <w:pPr>
        <w:shd w:val="clear" w:color="auto" w:fill="FFFFFF"/>
        <w:spacing w:before="100" w:beforeAutospacing="1" w:after="100" w:afterAutospacing="1" w:line="234" w:lineRule="atLeast"/>
        <w:outlineLvl w:val="3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Коллегиальные органы управления:</w:t>
      </w:r>
    </w:p>
    <w:p w:rsidR="00B34908" w:rsidRPr="00520602" w:rsidRDefault="00B34908" w:rsidP="00B34908">
      <w:pPr>
        <w:shd w:val="clear" w:color="auto" w:fill="FFFFFF"/>
        <w:spacing w:after="0" w:line="234" w:lineRule="atLeast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1.     Педагогический совет  - </w:t>
      </w:r>
      <w:r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высший орган самоуправления школы,</w:t>
      </w:r>
      <w:r w:rsidR="003C77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решает вопросы, касающиеся качества знаний, умений и навыков учащихся, повышение квалификации учителей, их научно – педагогического и методического уровня. Проводиться не реже 4-х раз в год. Рассматривает и принимает решения по предложениям методического совета, касающихся развития образования в школе.</w:t>
      </w:r>
    </w:p>
    <w:p w:rsidR="00B34908" w:rsidRPr="00520602" w:rsidRDefault="00B34908" w:rsidP="00B34908">
      <w:pPr>
        <w:shd w:val="clear" w:color="auto" w:fill="FFFFFF"/>
        <w:spacing w:after="0" w:line="234" w:lineRule="atLeast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2.     </w:t>
      </w:r>
      <w:r w:rsidR="002D274F" w:rsidRPr="00520602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Совет школы 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из числа родителей</w:t>
      </w:r>
      <w:r w:rsidR="003C7730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, учащихся школы,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представителей учреждения и организац</w:t>
      </w:r>
      <w:r w:rsidR="003C7730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ий, расположенных на закреплённой за ОО территории. </w:t>
      </w:r>
      <w:r w:rsidR="002D274F"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овет школы действует на основании Положения о нём и созывается не реже 2 раз в год. </w:t>
      </w:r>
      <w:r w:rsidR="002D274F"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овет призван содействовать Школе в организации образовательного процесса, социальной защите обучающихся, обеспечении единых требований к обучающимся и воспитанникам, организации досуга, летнего отдыха и труда обучающихся. Из числа </w:t>
      </w:r>
      <w:r w:rsidR="002D274F"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овета школы избирается председатель.</w:t>
      </w:r>
    </w:p>
    <w:p w:rsidR="00B34908" w:rsidRPr="00520602" w:rsidRDefault="00B34908" w:rsidP="00B34908">
      <w:pPr>
        <w:shd w:val="clear" w:color="auto" w:fill="FFFFFF"/>
        <w:spacing w:after="0" w:line="234" w:lineRule="atLeast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3.     Методический Совет – </w:t>
      </w:r>
      <w:r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постоянно действующий орган,  задачами которого являются:</w:t>
      </w:r>
    </w:p>
    <w:p w:rsidR="00B34908" w:rsidRPr="00520602" w:rsidRDefault="00B34908" w:rsidP="003C7730">
      <w:pPr>
        <w:shd w:val="clear" w:color="auto" w:fill="FFFFFF"/>
        <w:spacing w:after="0" w:line="234" w:lineRule="atLeast"/>
        <w:ind w:left="851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             Обеспечение условий для планомерной, организованной методической работы, анализа, коррекции и регулирования ее в течение всего учебного года</w:t>
      </w:r>
    </w:p>
    <w:p w:rsidR="00B34908" w:rsidRPr="00520602" w:rsidRDefault="00B34908" w:rsidP="003C7730">
      <w:pPr>
        <w:shd w:val="clear" w:color="auto" w:fill="FFFFFF"/>
        <w:spacing w:after="0" w:line="234" w:lineRule="atLeast"/>
        <w:ind w:left="851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             Создание эффективной системы методической работы, призванной обеспечить постоянный профессиональный и интеллектуальный рост педагогов и повышение качества образования. В состав МС входят: </w:t>
      </w:r>
      <w:r w:rsidR="002D274F"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</w:t>
      </w:r>
      <w:r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аместители директора по  УВР ВР,  </w:t>
      </w:r>
      <w:r w:rsidR="002D274F"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руководители МО учителей начальных классов, </w:t>
      </w:r>
      <w:r w:rsidR="003C77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физико</w:t>
      </w:r>
      <w:r w:rsidR="002D274F"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-математического цикла, гуманитарного цикла.</w:t>
      </w:r>
    </w:p>
    <w:p w:rsidR="00B34908" w:rsidRPr="00520602" w:rsidRDefault="00B34908" w:rsidP="00B34908">
      <w:pPr>
        <w:shd w:val="clear" w:color="auto" w:fill="FFFFFF"/>
        <w:spacing w:after="0" w:line="234" w:lineRule="atLeast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4.     Общее собрание трудового коллектива</w:t>
      </w:r>
      <w:r w:rsidRPr="00520602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</w:t>
      </w:r>
      <w:r w:rsidRPr="0052060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–</w:t>
      </w:r>
      <w:r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регулирует трудовые, социально-экономические и профессиональные отношения между руководителем и работниками.</w:t>
      </w:r>
    </w:p>
    <w:p w:rsidR="00B34908" w:rsidRPr="00520602" w:rsidRDefault="00B34908" w:rsidP="00B34908">
      <w:pPr>
        <w:shd w:val="clear" w:color="auto" w:fill="FFFFFF"/>
        <w:spacing w:after="0" w:line="234" w:lineRule="atLeast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5.     Ученический Совет –</w:t>
      </w:r>
      <w:r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осуществляет деятельность по всем направлениям воспитательной работы в школе, помогает в проведении всех внеклассных и общественных мероприятий, осуществляет шефство над начальной школой, способствует организации учебно-воспитательного процесса.</w:t>
      </w:r>
    </w:p>
    <w:p w:rsidR="00B34908" w:rsidRPr="00520602" w:rsidRDefault="00B34908" w:rsidP="00B34908">
      <w:pPr>
        <w:shd w:val="clear" w:color="auto" w:fill="FFFFFF"/>
        <w:spacing w:after="0" w:line="234" w:lineRule="atLeast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2060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6.     Родительский Комитет –</w:t>
      </w:r>
      <w:r w:rsidRPr="005206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оказывает помощь школе в учебно-воспитательной работе, пропаганде педагогических знаний среди родителей, осуществляет связь и взаимодействие между учителями и родителями, школой и семьей.</w:t>
      </w:r>
    </w:p>
    <w:p w:rsidR="00347C97" w:rsidRPr="00520602" w:rsidRDefault="00347C97">
      <w:pPr>
        <w:rPr>
          <w:rFonts w:ascii="Times New Roman" w:hAnsi="Times New Roman"/>
          <w:sz w:val="24"/>
          <w:szCs w:val="24"/>
        </w:rPr>
      </w:pPr>
    </w:p>
    <w:sectPr w:rsidR="00347C97" w:rsidRPr="00520602" w:rsidSect="003C773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D7D72"/>
    <w:multiLevelType w:val="multilevel"/>
    <w:tmpl w:val="14905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34908"/>
    <w:rsid w:val="002D274F"/>
    <w:rsid w:val="00347C97"/>
    <w:rsid w:val="00395798"/>
    <w:rsid w:val="003C7730"/>
    <w:rsid w:val="00520602"/>
    <w:rsid w:val="00577569"/>
    <w:rsid w:val="009659CC"/>
    <w:rsid w:val="00B34908"/>
    <w:rsid w:val="00E91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C97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link w:val="40"/>
    <w:uiPriority w:val="9"/>
    <w:qFormat/>
    <w:rsid w:val="00B3490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3490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B3490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4908"/>
    <w:rPr>
      <w:b/>
      <w:bCs/>
    </w:rPr>
  </w:style>
  <w:style w:type="character" w:customStyle="1" w:styleId="apple-converted-space">
    <w:name w:val="apple-converted-space"/>
    <w:basedOn w:val="a0"/>
    <w:rsid w:val="00B349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9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2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2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Структура управления образовательного учреждения</vt:lpstr>
    </vt:vector>
  </TitlesOfParts>
  <Company>Трудиловская МСОШ</Company>
  <LinksUpToDate>false</LinksUpToDate>
  <CharactersWithSpaces>4012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Структура управления образовательного учреждения</dc:title>
  <dc:subject/>
  <dc:creator>прохоренков владимир николаевич</dc:creator>
  <cp:keywords/>
  <dc:description/>
  <cp:lastModifiedBy>КалейкСОШ</cp:lastModifiedBy>
  <cp:revision>3</cp:revision>
  <dcterms:created xsi:type="dcterms:W3CDTF">2015-10-23T06:46:00Z</dcterms:created>
  <dcterms:modified xsi:type="dcterms:W3CDTF">2015-10-23T06:53:00Z</dcterms:modified>
</cp:coreProperties>
</file>